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26" w:rsidRPr="00727070" w:rsidRDefault="00BD0182" w:rsidP="00C02726">
      <w:pPr>
        <w:jc w:val="center"/>
        <w:rPr>
          <w:rFonts w:asciiTheme="minorBidi" w:hAnsiTheme="minorBidi" w:cs="B Mitra"/>
          <w:color w:val="000000" w:themeColor="text1"/>
          <w:sz w:val="28"/>
          <w:szCs w:val="28"/>
          <w:rtl/>
        </w:rPr>
      </w:pPr>
      <w:r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 xml:space="preserve">مراقبت </w:t>
      </w:r>
      <w:r w:rsidR="00C02726"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و تکامل دوران ابتدای کودکی</w:t>
      </w:r>
    </w:p>
    <w:p w:rsidR="00C02726" w:rsidRDefault="00C02726" w:rsidP="00C02726">
      <w:pPr>
        <w:jc w:val="center"/>
        <w:rPr>
          <w:rFonts w:asciiTheme="minorBidi" w:hAnsiTheme="minorBidi" w:cs="B Mitra"/>
          <w:color w:val="000000" w:themeColor="text1"/>
          <w:sz w:val="28"/>
          <w:szCs w:val="28"/>
          <w:rtl/>
        </w:rPr>
      </w:pPr>
      <w:r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آغازی عادلانه برای تضمین آتیه کودکان</w:t>
      </w:r>
    </w:p>
    <w:p w:rsidR="002123DD" w:rsidRDefault="002123DD" w:rsidP="00CE2E93">
      <w:pPr>
        <w:jc w:val="both"/>
        <w:rPr>
          <w:rFonts w:asciiTheme="minorBidi" w:hAnsiTheme="minorBidi" w:cs="B Mitra"/>
          <w:color w:val="000000" w:themeColor="text1"/>
          <w:sz w:val="28"/>
          <w:szCs w:val="28"/>
          <w:rtl/>
        </w:rPr>
      </w:pPr>
      <w:bookmarkStart w:id="0" w:name="_GoBack"/>
      <w:bookmarkEnd w:id="0"/>
      <w:r w:rsidRPr="00FF4B26">
        <w:rPr>
          <w:rFonts w:asciiTheme="minorBidi" w:hAnsiTheme="minorBidi" w:cs="B Mitra" w:hint="cs"/>
          <w:color w:val="000000" w:themeColor="text1"/>
          <w:sz w:val="28"/>
          <w:szCs w:val="28"/>
          <w:highlight w:val="yellow"/>
          <w:rtl/>
        </w:rPr>
        <w:t>هفته ملی کودک(</w:t>
      </w:r>
      <w:r w:rsidR="00CE2E93" w:rsidRPr="00FF4B26">
        <w:rPr>
          <w:rFonts w:asciiTheme="minorBidi" w:hAnsiTheme="minorBidi" w:cs="B Mitra" w:hint="cs"/>
          <w:color w:val="000000" w:themeColor="text1"/>
          <w:sz w:val="28"/>
          <w:szCs w:val="28"/>
          <w:highlight w:val="yellow"/>
          <w:rtl/>
        </w:rPr>
        <w:t>15-21 مهرماه</w:t>
      </w:r>
      <w:r w:rsidR="00EF625F" w:rsidRPr="00FF4B26">
        <w:rPr>
          <w:rFonts w:asciiTheme="minorBidi" w:hAnsiTheme="minorBidi" w:cs="B Mitra" w:hint="cs"/>
          <w:color w:val="000000" w:themeColor="text1"/>
          <w:sz w:val="28"/>
          <w:szCs w:val="28"/>
          <w:highlight w:val="yellow"/>
          <w:rtl/>
        </w:rPr>
        <w:t>)</w:t>
      </w:r>
      <w:r w:rsidRPr="00FF4B26">
        <w:rPr>
          <w:rFonts w:asciiTheme="minorBidi" w:hAnsiTheme="minorBidi" w:cs="B Mitra" w:hint="cs"/>
          <w:color w:val="000000" w:themeColor="text1"/>
          <w:sz w:val="28"/>
          <w:szCs w:val="28"/>
          <w:highlight w:val="yellow"/>
          <w:rtl/>
        </w:rPr>
        <w:t xml:space="preserve"> گرامی باد</w:t>
      </w:r>
    </w:p>
    <w:p w:rsidR="00C02726" w:rsidRDefault="002123DD" w:rsidP="009B7D62">
      <w:pPr>
        <w:jc w:val="both"/>
        <w:rPr>
          <w:rFonts w:asciiTheme="minorBidi" w:hAnsiTheme="minorBidi" w:cs="B Mitra"/>
          <w:color w:val="000000" w:themeColor="text1"/>
          <w:sz w:val="28"/>
          <w:szCs w:val="28"/>
          <w:rtl/>
        </w:rPr>
      </w:pPr>
      <w:r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(</w:t>
      </w:r>
      <w:r w:rsidR="007F0597"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چون قلب کودک مانند زمین خالی است که هر بذری در آن بکارند می روید،من تربیت تو را در کودکی و قبل از اینکه قلبت سخت و ذهنت مشغول شود،آغاز کردم تا تو به حقیقت آنچه را که اهل تجربه تو را از تجربه مجدد آن بی نیاز می سازند</w:t>
      </w:r>
      <w:r w:rsidR="009B7D62" w:rsidRPr="009B7D62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7F0597"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،بپذیری)                                                 نامه حضرت علی(ع) به فرزندش امام حسن(ع)</w:t>
      </w:r>
    </w:p>
    <w:p w:rsidR="00C02726" w:rsidRDefault="009B7D62" w:rsidP="002515B2">
      <w:pPr>
        <w:tabs>
          <w:tab w:val="left" w:pos="345"/>
        </w:tabs>
        <w:rPr>
          <w:rFonts w:asciiTheme="minorBidi" w:hAnsiTheme="minorBidi" w:cs="B Mitra"/>
          <w:sz w:val="28"/>
          <w:szCs w:val="28"/>
          <w:rtl/>
        </w:rPr>
      </w:pPr>
      <w:r w:rsidRPr="00727070">
        <w:rPr>
          <w:rFonts w:asciiTheme="minorBidi" w:hAnsiTheme="minorBidi" w:cs="B Mitra" w:hint="cs"/>
          <w:sz w:val="28"/>
          <w:szCs w:val="28"/>
          <w:rtl/>
        </w:rPr>
        <w:t>تکامل سالم و همه جانبه از حقوق اصلی و اولیه کودکان است. کودکان حق زندگی و کامل شدن تمام ظرفیت هایشان را دارند.</w:t>
      </w:r>
      <w:r w:rsidR="002515B2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C02726" w:rsidRPr="00727070">
        <w:rPr>
          <w:rFonts w:asciiTheme="minorBidi" w:hAnsiTheme="minorBidi" w:cs="B Mitra" w:hint="cs"/>
          <w:color w:val="000000" w:themeColor="text1"/>
          <w:sz w:val="28"/>
          <w:szCs w:val="28"/>
          <w:rtl/>
        </w:rPr>
        <w:t>سال های ابتدای کودکی مهم ترین سال های حیات است و تجربیات این سال ها زیربنای زندگی آینده هر انسانی خواهد بود.</w:t>
      </w:r>
      <w:r w:rsidR="00C02726" w:rsidRPr="00727070">
        <w:rPr>
          <w:rFonts w:asciiTheme="minorBidi" w:hAnsiTheme="minorBidi" w:cs="B Mitra" w:hint="cs"/>
          <w:sz w:val="28"/>
          <w:szCs w:val="28"/>
          <w:rtl/>
        </w:rPr>
        <w:t xml:space="preserve"> لذا اگر به نیازها و حیطه های تکاملی کودکان در طی این دوران پاسخ مناسبی داده شود آنها سالم تر بوده، از قدرت تفکر و تعقل بیشتری برخوردار می گردند و مهارتهای عاطفی و اجتماعی بهتری خواهند داشت. تکامل ابتدای کودکی شامل حیطه های مختلفی از قبیل شناختی، تکلمی، احساسی، اجتماعی، جسمی، روانی و معنوی می باشد که همگی قویاً بر یادگیری ابتدایی و پایه ای فرد، موفقیت تحصیلی، خطر ابتلا به بیماری های جسمی و روانی، مشارکت اقتصادی، نقش اجتماعی شهروندی و سلامت او تاثیر به سزایی خواهند داشت.</w:t>
      </w:r>
    </w:p>
    <w:p w:rsidR="00231D27" w:rsidRDefault="00231D27" w:rsidP="008A2AC9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کودکان  با ظرفیت های روانی، اجتماعی و جسم</w:t>
      </w:r>
      <w:r w:rsidR="008A2AC9">
        <w:rPr>
          <w:rFonts w:asciiTheme="minorBidi" w:hAnsiTheme="minorBidi" w:cs="B Mitra" w:hint="cs"/>
          <w:sz w:val="28"/>
          <w:szCs w:val="28"/>
          <w:rtl/>
        </w:rPr>
        <w:t>ی</w:t>
      </w:r>
      <w:r>
        <w:rPr>
          <w:rFonts w:asciiTheme="minorBidi" w:hAnsiTheme="minorBidi" w:cs="B Mitra" w:hint="cs"/>
          <w:sz w:val="28"/>
          <w:szCs w:val="28"/>
          <w:rtl/>
        </w:rPr>
        <w:t xml:space="preserve"> متفاوتی متولد می شوند که این ظرفیت ها به آنها اجازه می دهد از طریق ارتباط با محیط پیرامون خود،</w:t>
      </w:r>
      <w:r w:rsidR="00D0516F">
        <w:rPr>
          <w:rFonts w:asciiTheme="minorBidi" w:hAnsiTheme="minorBidi" w:cs="B Mitra" w:hint="cs"/>
          <w:sz w:val="28"/>
          <w:szCs w:val="28"/>
          <w:rtl/>
        </w:rPr>
        <w:t xml:space="preserve"> </w:t>
      </w:r>
      <w:r>
        <w:rPr>
          <w:rFonts w:asciiTheme="minorBidi" w:hAnsiTheme="minorBidi" w:cs="B Mitra" w:hint="cs"/>
          <w:sz w:val="28"/>
          <w:szCs w:val="28"/>
          <w:rtl/>
        </w:rPr>
        <w:t>بیاموزند و سیر تکاملی خود را طی کنند. اگر این ظرفیت ها شناخته نشده و مورد حمایت قرار نگیرند، به جای شکوفایی،پژمرده شده و از بین خواهند رفت. وقتی که کودکان از (سر</w:t>
      </w:r>
      <w:r w:rsidR="008A2AC9">
        <w:rPr>
          <w:rFonts w:asciiTheme="minorBidi" w:hAnsiTheme="minorBidi" w:cs="B Mitra" w:hint="cs"/>
          <w:sz w:val="28"/>
          <w:szCs w:val="28"/>
          <w:rtl/>
        </w:rPr>
        <w:t>آ</w:t>
      </w:r>
      <w:r>
        <w:rPr>
          <w:rFonts w:asciiTheme="minorBidi" w:hAnsiTheme="minorBidi" w:cs="B Mitra" w:hint="cs"/>
          <w:sz w:val="28"/>
          <w:szCs w:val="28"/>
          <w:rtl/>
        </w:rPr>
        <w:t>غازی) درست  و بایسته برخوردار نشده باشند، هرگز از عهده جبران آثار کوتاهی هایی که در حق آنها شده است بر نمی آیند و به شکوفا کردن کامل استعدادهای خود نایل نمی شوند.</w:t>
      </w:r>
    </w:p>
    <w:p w:rsidR="008A2AC9" w:rsidRPr="00727070" w:rsidRDefault="008A2AC9" w:rsidP="008A2AC9">
      <w:pPr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sz w:val="28"/>
          <w:szCs w:val="28"/>
          <w:rtl/>
        </w:rPr>
        <w:t>اسلام عالی ترین توجهات را به کودک و تکامل و تربیت وی دارد چنانکه احترام به فرزند،پرورش و آموزش مناسب،توجه به نیاز روابط دوستانه و رفاقت،صمیمیت با کودک،محبت،اجتماعی کردن فرزند،مشورت با فرزندان،رفتار عادلانه و بدور از تبعیض و...از مصادیق مهم و مورد توجه دین اسلام می باشد.بدیهی است کم توجهی به این توصیه ها سبب رشد و تکامل کمتر کودکان ایران نسبت به سایر کشورها خواهد شد.</w:t>
      </w:r>
    </w:p>
    <w:p w:rsidR="00C02726" w:rsidRPr="00727070" w:rsidRDefault="00C02726" w:rsidP="00C02726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727070">
        <w:rPr>
          <w:rFonts w:asciiTheme="minorBidi" w:hAnsiTheme="minorBidi" w:cs="B Mitra" w:hint="cs"/>
          <w:sz w:val="28"/>
          <w:szCs w:val="28"/>
          <w:rtl/>
        </w:rPr>
        <w:t>مراقبت های تکاملی دوران ابتدای کودکی شامل تمام حمایت های ضروری از هر کودک، هم چنین دربرگیرنده محافظت ها و مراقبت های تضمین کننده تکامل مطلوب کودک از تولد تا سن 8 سالگی می باشد.</w:t>
      </w:r>
    </w:p>
    <w:p w:rsidR="00C02726" w:rsidRPr="00727070" w:rsidRDefault="00C02726" w:rsidP="00C02726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727070">
        <w:rPr>
          <w:rFonts w:asciiTheme="minorBidi" w:hAnsiTheme="minorBidi" w:cs="B Mitra" w:hint="cs"/>
          <w:sz w:val="28"/>
          <w:szCs w:val="28"/>
          <w:rtl/>
        </w:rPr>
        <w:t>کودکان، بنا به دلایل آسیب پذیری ذهنی و جسمی اشان به مراقبت ها و محافظت های اختصاصی نیاز دارند.</w:t>
      </w:r>
    </w:p>
    <w:p w:rsidR="00C02726" w:rsidRDefault="00C02726" w:rsidP="00C02726">
      <w:pPr>
        <w:jc w:val="both"/>
        <w:rPr>
          <w:rFonts w:asciiTheme="minorBidi" w:hAnsiTheme="minorBidi" w:cs="B Mitra"/>
          <w:sz w:val="28"/>
          <w:szCs w:val="28"/>
          <w:rtl/>
        </w:rPr>
      </w:pPr>
      <w:r w:rsidRPr="00727070">
        <w:rPr>
          <w:rFonts w:asciiTheme="minorBidi" w:hAnsiTheme="minorBidi" w:cs="B Mitra" w:hint="cs"/>
          <w:sz w:val="28"/>
          <w:szCs w:val="28"/>
          <w:rtl/>
        </w:rPr>
        <w:lastRenderedPageBreak/>
        <w:t>بیشترین رشد هوشی در کودکان قبل از سن 8 سالگی است. اولین سال های زندگی در مورد تغذیه و رشد جسمی کودکان بسیار تعیین کننده است و کودکانی که در این دوران متزلزل اند، ریسک ناتوانی یا تاخیر در رشد شناختی(ذهنی) را خواهند داشت. در طول 2 سال اول زندگی بیشترین رشد سلول های مغزی در مغز اتفاق می افتد. به بیان دیگر سال ها و ماه های آغازین مهم ترین سال های سرمایه گذاری برای توسعه انسانی است.</w:t>
      </w:r>
    </w:p>
    <w:p w:rsidR="00231D27" w:rsidRDefault="00231D27" w:rsidP="00C02726">
      <w:pPr>
        <w:jc w:val="both"/>
        <w:rPr>
          <w:rFonts w:asciiTheme="minorBidi" w:hAnsiTheme="minorBidi" w:cs="B Mitra"/>
          <w:sz w:val="28"/>
          <w:szCs w:val="28"/>
        </w:rPr>
      </w:pPr>
      <w:r>
        <w:rPr>
          <w:rFonts w:asciiTheme="minorBidi" w:hAnsiTheme="minorBidi" w:cs="B Mitra" w:hint="cs"/>
          <w:sz w:val="28"/>
          <w:szCs w:val="28"/>
          <w:rtl/>
        </w:rPr>
        <w:t>بطور خلاصه برنامه های رشد و تکامل کودکان خردسال، نه تنها فردی و کوتاه مدت،بلکه اجتماعی،اقتصادی و بلندمدت بوده، فواید بسیاری برای جامعه دارد و بر روی توانایی کودکان برای حضور موثر در خانواده و اجتماع بسیار موثر است.</w:t>
      </w:r>
    </w:p>
    <w:p w:rsidR="001803CD" w:rsidRPr="00727070" w:rsidRDefault="001803CD" w:rsidP="001803CD">
      <w:pPr>
        <w:tabs>
          <w:tab w:val="left" w:pos="8310"/>
        </w:tabs>
        <w:jc w:val="both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/>
          <w:sz w:val="28"/>
          <w:szCs w:val="28"/>
        </w:rPr>
        <w:t xml:space="preserve">                                                                     </w:t>
      </w:r>
      <w:r>
        <w:rPr>
          <w:rFonts w:asciiTheme="minorBidi" w:hAnsiTheme="minorBidi" w:cs="B Mitra" w:hint="cs"/>
          <w:sz w:val="28"/>
          <w:szCs w:val="28"/>
          <w:rtl/>
        </w:rPr>
        <w:t>معاونت بهداشتی دانشگاه علوم پزشکی رفسنجان</w:t>
      </w:r>
    </w:p>
    <w:p w:rsidR="00C02726" w:rsidRPr="00727070" w:rsidRDefault="00C02726" w:rsidP="00C02726">
      <w:pPr>
        <w:rPr>
          <w:rFonts w:asciiTheme="minorBidi" w:hAnsiTheme="minorBidi" w:cs="B Mitra"/>
          <w:sz w:val="28"/>
          <w:szCs w:val="28"/>
          <w:rtl/>
        </w:rPr>
      </w:pPr>
    </w:p>
    <w:p w:rsidR="00C02726" w:rsidRPr="00727070" w:rsidRDefault="00C02726" w:rsidP="00C02726">
      <w:pPr>
        <w:jc w:val="right"/>
        <w:rPr>
          <w:rFonts w:cs="B Mitra"/>
          <w:sz w:val="28"/>
          <w:szCs w:val="28"/>
        </w:rPr>
      </w:pPr>
    </w:p>
    <w:sectPr w:rsidR="00C02726" w:rsidRPr="00727070" w:rsidSect="00E475F1"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81" w:rsidRDefault="006A2B81" w:rsidP="00D0516F">
      <w:pPr>
        <w:spacing w:after="0" w:line="240" w:lineRule="auto"/>
      </w:pPr>
      <w:r>
        <w:separator/>
      </w:r>
    </w:p>
  </w:endnote>
  <w:endnote w:type="continuationSeparator" w:id="0">
    <w:p w:rsidR="006A2B81" w:rsidRDefault="006A2B81" w:rsidP="00D0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81" w:rsidRDefault="006A2B81" w:rsidP="00D0516F">
      <w:pPr>
        <w:spacing w:after="0" w:line="240" w:lineRule="auto"/>
      </w:pPr>
      <w:r>
        <w:separator/>
      </w:r>
    </w:p>
  </w:footnote>
  <w:footnote w:type="continuationSeparator" w:id="0">
    <w:p w:rsidR="006A2B81" w:rsidRDefault="006A2B81" w:rsidP="00D0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26"/>
    <w:rsid w:val="000A73FA"/>
    <w:rsid w:val="001074EF"/>
    <w:rsid w:val="001803CD"/>
    <w:rsid w:val="001F30A7"/>
    <w:rsid w:val="002123DD"/>
    <w:rsid w:val="00231D27"/>
    <w:rsid w:val="002515B2"/>
    <w:rsid w:val="0029562D"/>
    <w:rsid w:val="002E3DA7"/>
    <w:rsid w:val="003625A3"/>
    <w:rsid w:val="0048243A"/>
    <w:rsid w:val="00571E36"/>
    <w:rsid w:val="005D34A7"/>
    <w:rsid w:val="00645B66"/>
    <w:rsid w:val="006A2B81"/>
    <w:rsid w:val="00727070"/>
    <w:rsid w:val="00765F87"/>
    <w:rsid w:val="007F0597"/>
    <w:rsid w:val="008A2AC9"/>
    <w:rsid w:val="009B7D62"/>
    <w:rsid w:val="009E04AD"/>
    <w:rsid w:val="00A277BC"/>
    <w:rsid w:val="00BB55EF"/>
    <w:rsid w:val="00BD0182"/>
    <w:rsid w:val="00C02726"/>
    <w:rsid w:val="00CB1AB2"/>
    <w:rsid w:val="00CE2E93"/>
    <w:rsid w:val="00CF751F"/>
    <w:rsid w:val="00D0516F"/>
    <w:rsid w:val="00E475F1"/>
    <w:rsid w:val="00EF625F"/>
    <w:rsid w:val="00FE2DFA"/>
    <w:rsid w:val="00FF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9F94F7-726A-42D5-A625-40778EC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2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5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16F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D05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516F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miss hajizadeh</cp:lastModifiedBy>
  <cp:revision>6</cp:revision>
  <dcterms:created xsi:type="dcterms:W3CDTF">2019-09-29T10:04:00Z</dcterms:created>
  <dcterms:modified xsi:type="dcterms:W3CDTF">2025-10-07T09:28:00Z</dcterms:modified>
</cp:coreProperties>
</file>